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A8665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 w14:paraId="4DD13847">
      <w:pPr>
        <w:jc w:val="center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2026年九洲千城结算初核工程造价咨询委托服务成交公告</w:t>
      </w:r>
    </w:p>
    <w:p w14:paraId="3C008F0D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F6C8D1E">
      <w:pPr>
        <w:numPr>
          <w:ilvl w:val="0"/>
          <w:numId w:val="0"/>
        </w:numPr>
        <w:ind w:firstLine="560" w:firstLineChars="200"/>
        <w:jc w:val="both"/>
        <w:rPr>
          <w:rFonts w:hint="eastAsia" w:ascii="Arial" w:hAnsi="Arial" w:eastAsia="仿宋_GB2312" w:cs="Arial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九洲千城置业有限责任公司</w:t>
      </w:r>
    </w:p>
    <w:p w14:paraId="21A36D49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2026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年九洲千城结算初核工程造价咨询委托服务</w:t>
      </w:r>
    </w:p>
    <w:p w14:paraId="09B465E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2026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年九洲千城结算初核工程造价咨询委托服务</w:t>
      </w:r>
    </w:p>
    <w:p w14:paraId="10D5D71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询比采购</w:t>
      </w:r>
    </w:p>
    <w:p w14:paraId="3BF70D7C">
      <w:pPr>
        <w:numPr>
          <w:ilvl w:val="0"/>
          <w:numId w:val="0"/>
        </w:numPr>
        <w:ind w:firstLine="560" w:firstLineChars="200"/>
        <w:jc w:val="both"/>
        <w:rPr>
          <w:rFonts w:hint="eastAsia" w:ascii="Arial" w:hAnsi="Arial" w:eastAsia="仿宋_GB2312" w:cs="Arial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5.中选人：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四川大家工程项目管理有限公司</w:t>
      </w:r>
    </w:p>
    <w:p w14:paraId="2AB4FC5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6.中选金额：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92577.72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元</w:t>
      </w:r>
      <w:bookmarkStart w:id="0" w:name="_GoBack"/>
      <w:bookmarkEnd w:id="0"/>
    </w:p>
    <w:p w14:paraId="63E4DDC9">
      <w:pPr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7.公示期：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2026年5月6日至2026年5月8日</w:t>
      </w:r>
    </w:p>
    <w:p w14:paraId="56DDB78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8.详情请登录九洲千城置业有限责任公司企业官网查看。</w:t>
      </w:r>
    </w:p>
    <w:p w14:paraId="519CFEF1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54D8DB69">
      <w:pPr>
        <w:numPr>
          <w:ilvl w:val="0"/>
          <w:numId w:val="0"/>
        </w:numPr>
        <w:ind w:firstLine="560" w:firstLineChars="2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联系人：李向梅                   联系电话：08162471168</w:t>
      </w:r>
    </w:p>
    <w:p w14:paraId="707D281E"/>
    <w:p w14:paraId="4FAB39F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4YjNiYjAzOTNjOGEyNTEwNzZlOGYzODQ3NjM5YTcifQ=="/>
  </w:docVars>
  <w:rsids>
    <w:rsidRoot w:val="5F581181"/>
    <w:rsid w:val="01761E20"/>
    <w:rsid w:val="056D178C"/>
    <w:rsid w:val="05EC26B0"/>
    <w:rsid w:val="0878022B"/>
    <w:rsid w:val="0A85651B"/>
    <w:rsid w:val="0DCE08EE"/>
    <w:rsid w:val="107C38FB"/>
    <w:rsid w:val="10BC5D99"/>
    <w:rsid w:val="115455AE"/>
    <w:rsid w:val="11FE20D1"/>
    <w:rsid w:val="12A85426"/>
    <w:rsid w:val="16DE1BA1"/>
    <w:rsid w:val="17435EA8"/>
    <w:rsid w:val="18FA6A3B"/>
    <w:rsid w:val="193D0A27"/>
    <w:rsid w:val="19400733"/>
    <w:rsid w:val="19512C96"/>
    <w:rsid w:val="198B6C26"/>
    <w:rsid w:val="1DFC6A61"/>
    <w:rsid w:val="1E8D597F"/>
    <w:rsid w:val="1F3722FD"/>
    <w:rsid w:val="210B38EE"/>
    <w:rsid w:val="256C6CDD"/>
    <w:rsid w:val="29B42C36"/>
    <w:rsid w:val="2A940BD4"/>
    <w:rsid w:val="30377E60"/>
    <w:rsid w:val="306D40AB"/>
    <w:rsid w:val="31E3230A"/>
    <w:rsid w:val="35A41DB0"/>
    <w:rsid w:val="36620E92"/>
    <w:rsid w:val="374C6929"/>
    <w:rsid w:val="38F337D2"/>
    <w:rsid w:val="3B121F6C"/>
    <w:rsid w:val="3D016EF4"/>
    <w:rsid w:val="3F9C133F"/>
    <w:rsid w:val="40E8793D"/>
    <w:rsid w:val="42EE39BE"/>
    <w:rsid w:val="450473CB"/>
    <w:rsid w:val="4E6F51FA"/>
    <w:rsid w:val="52B2151C"/>
    <w:rsid w:val="5367693C"/>
    <w:rsid w:val="54120AE8"/>
    <w:rsid w:val="559D264C"/>
    <w:rsid w:val="590B2F50"/>
    <w:rsid w:val="5AF74CA2"/>
    <w:rsid w:val="5F581181"/>
    <w:rsid w:val="5F7819E2"/>
    <w:rsid w:val="621E2F0E"/>
    <w:rsid w:val="633446E9"/>
    <w:rsid w:val="639F010D"/>
    <w:rsid w:val="63FE6D63"/>
    <w:rsid w:val="65D976D1"/>
    <w:rsid w:val="6B0B19AE"/>
    <w:rsid w:val="6B947BF6"/>
    <w:rsid w:val="6B960EA2"/>
    <w:rsid w:val="6C626BD8"/>
    <w:rsid w:val="6DCD4DE9"/>
    <w:rsid w:val="73C010E7"/>
    <w:rsid w:val="7408315C"/>
    <w:rsid w:val="7743720B"/>
    <w:rsid w:val="7B187EFC"/>
    <w:rsid w:val="7B31720F"/>
    <w:rsid w:val="7B9559F0"/>
    <w:rsid w:val="7C6C58B0"/>
    <w:rsid w:val="7D4C186D"/>
    <w:rsid w:val="7F84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204</Characters>
  <Lines>0</Lines>
  <Paragraphs>0</Paragraphs>
  <TotalTime>2</TotalTime>
  <ScaleCrop>false</ScaleCrop>
  <LinksUpToDate>false</LinksUpToDate>
  <CharactersWithSpaces>223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李向梅</cp:lastModifiedBy>
  <cp:lastPrinted>2023-11-03T08:43:00Z</cp:lastPrinted>
  <dcterms:modified xsi:type="dcterms:W3CDTF">2026-04-30T09:03:42Z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1636FA361B984E6094ED22897773D03E_13</vt:lpwstr>
  </property>
  <property fmtid="{D5CDD505-2E9C-101B-9397-08002B2CF9AE}" pid="4" name="KSOTemplateDocerSaveRecord">
    <vt:lpwstr>eyJoZGlkIjoiZjQ4YjNiYjAzOTNjOGEyNTEwNzZlOGYzODQ3NjM5YTciLCJ1c2VySWQiOiIxNjA5OTU4MjYzIn0=</vt:lpwstr>
  </property>
</Properties>
</file>