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3396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四川九洲电器股份有限公司市值管理服务机构选聘项目成交公告</w:t>
      </w:r>
    </w:p>
    <w:p w14:paraId="0EDF3B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四川九洲电器股份有限公司</w:t>
      </w:r>
    </w:p>
    <w:p w14:paraId="7C804E0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四川九洲电器股份有限公司市值管理服务机构选聘项目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方式：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公开谈判</w:t>
      </w:r>
    </w:p>
    <w:p w14:paraId="7BBE988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成交供应商：</w:t>
      </w: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深圳价值在线信息科技股份有限公司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自公告发布之日起三个工作日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详情请登录四川九洲投资控股集团有限公司官网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eastAsia="仿宋_GB2312"/>
          <w:color w:val="000000"/>
          <w:sz w:val="32"/>
        </w:rPr>
        <w:t>www.</w:t>
      </w:r>
      <w:r>
        <w:rPr>
          <w:rFonts w:ascii="仿宋_GB2312" w:eastAsia="仿宋_GB2312"/>
          <w:color w:val="000000"/>
          <w:sz w:val="32"/>
        </w:rPr>
        <w:t>jezetek</w:t>
      </w:r>
      <w:r>
        <w:rPr>
          <w:rFonts w:hint="eastAsia" w:ascii="仿宋_GB2312" w:eastAsia="仿宋_GB2312"/>
          <w:color w:val="000000"/>
          <w:sz w:val="32"/>
        </w:rPr>
        <w:t>.c</w:t>
      </w:r>
      <w:r>
        <w:rPr>
          <w:rFonts w:ascii="仿宋_GB2312" w:eastAsia="仿宋_GB2312"/>
          <w:color w:val="000000"/>
          <w:sz w:val="32"/>
        </w:rPr>
        <w:t>c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eastAsia="仿宋_GB2312"/>
          <w:color w:val="000000"/>
          <w:sz w:val="32"/>
        </w:rPr>
        <w:t>和</w:t>
      </w:r>
      <w:r>
        <w:rPr>
          <w:rFonts w:hint="eastAsia" w:ascii="仿宋_GB2312" w:eastAsia="仿宋_GB2312"/>
          <w:color w:val="000000"/>
          <w:sz w:val="32"/>
          <w:highlight w:val="none"/>
        </w:rPr>
        <w:t>绵阳市国资委官网</w:t>
      </w:r>
      <w:r>
        <w:rPr>
          <w:rFonts w:hint="eastAsia" w:ascii="仿宋_GB2312" w:eastAsia="仿宋_GB2312"/>
          <w:color w:val="000000"/>
          <w:sz w:val="32"/>
          <w:highlight w:val="none"/>
          <w:lang w:eastAsia="zh-CN"/>
        </w:rPr>
        <w:t>（</w:t>
      </w:r>
      <w:r>
        <w:rPr>
          <w:rFonts w:hint="eastAsia" w:ascii="仿宋_GB2312" w:eastAsia="仿宋_GB2312"/>
          <w:color w:val="000000"/>
          <w:sz w:val="32"/>
          <w:highlight w:val="none"/>
        </w:rPr>
        <w:t>gzw.my.gov.cn</w:t>
      </w:r>
      <w:r>
        <w:rPr>
          <w:rFonts w:hint="eastAsia" w:ascii="仿宋_GB2312" w:eastAsia="仿宋_GB2312"/>
          <w:color w:val="000000"/>
          <w:sz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查看。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:董宾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0816-2336252</w:t>
      </w:r>
    </w:p>
    <w:p w14:paraId="39619AED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387B4F8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 xml:space="preserve">                     四川九洲电器股份有限公司</w:t>
      </w: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19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日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        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F8CD0C"/>
    <w:multiLevelType w:val="singleLevel"/>
    <w:tmpl w:val="9DF8CD0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0D04848"/>
    <w:rsid w:val="01C77A26"/>
    <w:rsid w:val="01CD660B"/>
    <w:rsid w:val="03F86B1C"/>
    <w:rsid w:val="058D7469"/>
    <w:rsid w:val="05C52F3C"/>
    <w:rsid w:val="05C5553D"/>
    <w:rsid w:val="079F29A8"/>
    <w:rsid w:val="081E6BA6"/>
    <w:rsid w:val="0B746B36"/>
    <w:rsid w:val="0CCB2386"/>
    <w:rsid w:val="0E0E7D9E"/>
    <w:rsid w:val="0E35034F"/>
    <w:rsid w:val="0F337AC8"/>
    <w:rsid w:val="0F5A68DD"/>
    <w:rsid w:val="131870E8"/>
    <w:rsid w:val="14261A4B"/>
    <w:rsid w:val="18D427EA"/>
    <w:rsid w:val="18F1206C"/>
    <w:rsid w:val="195256ED"/>
    <w:rsid w:val="1C177904"/>
    <w:rsid w:val="1C715624"/>
    <w:rsid w:val="1DF3687A"/>
    <w:rsid w:val="1E2B0553"/>
    <w:rsid w:val="1FAC377A"/>
    <w:rsid w:val="1FDF4287"/>
    <w:rsid w:val="2161493A"/>
    <w:rsid w:val="22CF2CE6"/>
    <w:rsid w:val="24A02B8C"/>
    <w:rsid w:val="272A2C9B"/>
    <w:rsid w:val="275824D5"/>
    <w:rsid w:val="288F5AF0"/>
    <w:rsid w:val="28F81A3A"/>
    <w:rsid w:val="29275BE8"/>
    <w:rsid w:val="29CE1F49"/>
    <w:rsid w:val="2B980237"/>
    <w:rsid w:val="31457A4F"/>
    <w:rsid w:val="31782201"/>
    <w:rsid w:val="35B015CA"/>
    <w:rsid w:val="36EC3A0F"/>
    <w:rsid w:val="37AA40E3"/>
    <w:rsid w:val="385E26EA"/>
    <w:rsid w:val="3B0405E2"/>
    <w:rsid w:val="3C3157E4"/>
    <w:rsid w:val="3E4205EB"/>
    <w:rsid w:val="43065E58"/>
    <w:rsid w:val="44095601"/>
    <w:rsid w:val="46A61BE3"/>
    <w:rsid w:val="49D96623"/>
    <w:rsid w:val="4C835C2A"/>
    <w:rsid w:val="4CEF21ED"/>
    <w:rsid w:val="4D5B05BE"/>
    <w:rsid w:val="4E8E061B"/>
    <w:rsid w:val="51B004EC"/>
    <w:rsid w:val="51C5793D"/>
    <w:rsid w:val="52C11D9C"/>
    <w:rsid w:val="5364704D"/>
    <w:rsid w:val="544607AB"/>
    <w:rsid w:val="55153C4D"/>
    <w:rsid w:val="55EB55A1"/>
    <w:rsid w:val="569117E8"/>
    <w:rsid w:val="57947A7F"/>
    <w:rsid w:val="57D632D1"/>
    <w:rsid w:val="5A0E3B19"/>
    <w:rsid w:val="5A9713BE"/>
    <w:rsid w:val="5DDF5530"/>
    <w:rsid w:val="5E133E89"/>
    <w:rsid w:val="607B6199"/>
    <w:rsid w:val="61B36553"/>
    <w:rsid w:val="640E134F"/>
    <w:rsid w:val="646E38AE"/>
    <w:rsid w:val="64F8789F"/>
    <w:rsid w:val="66807B4C"/>
    <w:rsid w:val="66B372BF"/>
    <w:rsid w:val="68C04067"/>
    <w:rsid w:val="6C230B93"/>
    <w:rsid w:val="6DC26E69"/>
    <w:rsid w:val="6F303F1E"/>
    <w:rsid w:val="767A323B"/>
    <w:rsid w:val="781F40DB"/>
    <w:rsid w:val="788940ED"/>
    <w:rsid w:val="78B35031"/>
    <w:rsid w:val="78B90C9C"/>
    <w:rsid w:val="7BE1177D"/>
    <w:rsid w:val="7CBE1395"/>
    <w:rsid w:val="7D873380"/>
    <w:rsid w:val="7D8A5FE7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231</Characters>
  <Lines>0</Lines>
  <Paragraphs>0</Paragraphs>
  <TotalTime>8</TotalTime>
  <ScaleCrop>false</ScaleCrop>
  <LinksUpToDate>false</LinksUpToDate>
  <CharactersWithSpaces>269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dongbin</cp:lastModifiedBy>
  <dcterms:modified xsi:type="dcterms:W3CDTF">2026-03-17T09:28:53Z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355FCC2E45F8491A931E4FF2AF8A489E_11</vt:lpwstr>
  </property>
  <property fmtid="{D5CDD505-2E9C-101B-9397-08002B2CF9AE}" pid="4" name="KSOTemplateDocerSaveRecord">
    <vt:lpwstr>eyJoZGlkIjoiOTc3OGNjMjM1ZGQ4ZmVkZGYzM2I4NmY4MWI0Y2I1ZTciLCJ1c2VySWQiOiI0MzMxODExNTAifQ==</vt:lpwstr>
  </property>
</Properties>
</file>