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73B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九洲集团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常年法律顾问服务项目</w:t>
      </w:r>
    </w:p>
    <w:p w14:paraId="1671E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中选结果公示</w:t>
      </w:r>
      <w:bookmarkStart w:id="0" w:name="_GoBack"/>
      <w:bookmarkEnd w:id="0"/>
    </w:p>
    <w:p w14:paraId="20BEF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.采购单位：四川九洲投资控股集团有限公司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.项目名称：九洲集团常年法律顾问服务</w:t>
      </w:r>
    </w:p>
    <w:p w14:paraId="56BF85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3.采购事项：选聘1家律师事务所为九洲集团提供常年法律顾问服务，服务期限为自双方签订合同之日起三年。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4.采购方式：公开询比</w:t>
      </w:r>
    </w:p>
    <w:p w14:paraId="7ACB20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5.中选人：四川道融民舟律师事务所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6.公示期：自公示发布之日起三个工作日</w:t>
      </w:r>
    </w:p>
    <w:p w14:paraId="2F5ED3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7.详情请登录四川九洲投资控股集团有限公司官网（www.jezetek.cc）和绵阳市国资委官网（gzw.my.gov.cn）查看。</w:t>
      </w: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联系人:谭先生    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18281606439</w:t>
      </w:r>
    </w:p>
    <w:p w14:paraId="39619A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0157F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55C19"/>
    <w:rsid w:val="02753E85"/>
    <w:rsid w:val="02866093"/>
    <w:rsid w:val="05A54344"/>
    <w:rsid w:val="0913264A"/>
    <w:rsid w:val="0B4E5BBB"/>
    <w:rsid w:val="10063D94"/>
    <w:rsid w:val="11F56D91"/>
    <w:rsid w:val="12FE3A23"/>
    <w:rsid w:val="14A237DC"/>
    <w:rsid w:val="152B4878"/>
    <w:rsid w:val="17544559"/>
    <w:rsid w:val="192C753C"/>
    <w:rsid w:val="1A136006"/>
    <w:rsid w:val="1B854CE1"/>
    <w:rsid w:val="1C60574F"/>
    <w:rsid w:val="1C7A1F43"/>
    <w:rsid w:val="1D554B87"/>
    <w:rsid w:val="1E14234D"/>
    <w:rsid w:val="207277FE"/>
    <w:rsid w:val="22F15352"/>
    <w:rsid w:val="2685203A"/>
    <w:rsid w:val="270F7B55"/>
    <w:rsid w:val="31AA6DF8"/>
    <w:rsid w:val="32340DB8"/>
    <w:rsid w:val="33C65A3F"/>
    <w:rsid w:val="39D30EB6"/>
    <w:rsid w:val="3A345F63"/>
    <w:rsid w:val="3CC1149A"/>
    <w:rsid w:val="3D4E705C"/>
    <w:rsid w:val="418238EE"/>
    <w:rsid w:val="43CD6976"/>
    <w:rsid w:val="454A2974"/>
    <w:rsid w:val="48E42798"/>
    <w:rsid w:val="4989333F"/>
    <w:rsid w:val="49940662"/>
    <w:rsid w:val="4B005EA8"/>
    <w:rsid w:val="4E353A96"/>
    <w:rsid w:val="510460CD"/>
    <w:rsid w:val="56064695"/>
    <w:rsid w:val="58421289"/>
    <w:rsid w:val="5AC643F3"/>
    <w:rsid w:val="5B062A42"/>
    <w:rsid w:val="5BC14BBB"/>
    <w:rsid w:val="5BF64864"/>
    <w:rsid w:val="5E27164D"/>
    <w:rsid w:val="61691F7C"/>
    <w:rsid w:val="688558EE"/>
    <w:rsid w:val="6CD40BF2"/>
    <w:rsid w:val="6E9F0D8B"/>
    <w:rsid w:val="702822FE"/>
    <w:rsid w:val="70B14DA6"/>
    <w:rsid w:val="73F14A9B"/>
    <w:rsid w:val="76746FA2"/>
    <w:rsid w:val="77CD4BBB"/>
    <w:rsid w:val="77F04406"/>
    <w:rsid w:val="784371D7"/>
    <w:rsid w:val="788259A6"/>
    <w:rsid w:val="7B871525"/>
    <w:rsid w:val="7F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257</Words>
  <Characters>299</Characters>
  <Lines>0</Lines>
  <Paragraphs>0</Paragraphs>
  <TotalTime>24</TotalTime>
  <ScaleCrop>false</ScaleCrop>
  <LinksUpToDate>false</LinksUpToDate>
  <CharactersWithSpaces>310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2026-08-26T07:04:00Z</dcterms:created>
  <dc:creator>dell</dc:creator>
  <cp:lastModifiedBy>谭勇</cp:lastModifiedBy>
  <dcterms:modified xsi:type="dcterms:W3CDTF">2026-09-01T03:39:58Z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eyJoZGlkIjoiMmJkYWZjMGZiZjFiZjVlZjhlNmFhNjY4ZDU5ZDgyODUiLCJ1c2VySWQiOiIxNjcxMDk1NDgwIn0=</vt:lpwstr>
  </property>
  <property fmtid="{D5CDD505-2E9C-101B-9397-08002B2CF9AE}" pid="4" name="ICV">
    <vt:lpwstr>F3DCEA70CDF440EE8178A4B9E372E5F8_12</vt:lpwstr>
  </property>
</Properties>
</file>