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29E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九洲千城广告设计服务成交公告</w:t>
      </w:r>
    </w:p>
    <w:p w14:paraId="4021DE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0D3E4F9">
      <w:pPr>
        <w:pStyle w:val="3"/>
        <w:spacing w:line="267" w:lineRule="auto"/>
      </w:pPr>
    </w:p>
    <w:p w14:paraId="2FA567D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565845756"/>
          <w:lang w:val="en-US" w:eastAsia="zh-CN"/>
        </w:rPr>
        <w:t>采购单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565845756"/>
          <w:lang w:val="en-US" w:eastAsia="zh-CN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：九洲千城置业有限责任公司 </w:t>
      </w:r>
    </w:p>
    <w:p w14:paraId="7B2A3CD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41450171"/>
          <w:lang w:val="en-US" w:eastAsia="zh-CN"/>
        </w:rPr>
        <w:t>项目名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41450171"/>
          <w:lang w:val="en-US" w:eastAsia="zh-CN"/>
        </w:rPr>
        <w:t>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：九洲千城</w:t>
      </w:r>
    </w:p>
    <w:p w14:paraId="28E79BD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614158260"/>
          <w:lang w:val="en-US" w:eastAsia="zh-CN"/>
        </w:rPr>
        <w:t>采购事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614158260"/>
          <w:lang w:val="en-US" w:eastAsia="zh-CN"/>
        </w:rPr>
        <w:t>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：广告设计服务</w:t>
      </w:r>
    </w:p>
    <w:p w14:paraId="2871DBA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570206277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570206277"/>
          <w:lang w:val="en-US" w:eastAsia="zh-CN"/>
        </w:rPr>
        <w:t>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：询比采购</w:t>
      </w:r>
    </w:p>
    <w:p w14:paraId="74348E7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 xml:space="preserve">成交供应商：成都崇尚分享大迈黑石品牌策划有限公司 </w:t>
      </w:r>
    </w:p>
    <w:p w14:paraId="4AB175D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958687328"/>
          <w:lang w:val="en-US" w:eastAsia="zh-CN"/>
        </w:rPr>
        <w:t>成交金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958687328"/>
          <w:lang w:val="en-US" w:eastAsia="zh-CN"/>
        </w:rPr>
        <w:t>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606000.00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</w:rPr>
        <w:t>元</w:t>
      </w:r>
    </w:p>
    <w:p w14:paraId="37A3738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1600" w:id="74128545"/>
          <w:lang w:val="en-US" w:eastAsia="zh-CN"/>
        </w:rPr>
        <w:t>公示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1600" w:id="74128545"/>
          <w:lang w:val="en-US" w:eastAsia="zh-CN"/>
        </w:rPr>
        <w:t>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2026年7月28日-2026年7月28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日</w:t>
      </w:r>
    </w:p>
    <w:p w14:paraId="77EAB50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561E50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5D7806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联系人：钱女士     联系电话：0816-2471168</w:t>
      </w:r>
    </w:p>
    <w:p w14:paraId="0D512E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9BD23831-D075-4471-AE1C-25DFD1F8774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40215DFE-0AE2-4FAD-A020-4CC215957EC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7D6B54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0E9461CE"/>
    <w:rsid w:val="15BD73A2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A21548"/>
    <w:rsid w:val="54285EE1"/>
    <w:rsid w:val="5AC13966"/>
    <w:rsid w:val="5AE05143"/>
    <w:rsid w:val="5EC93DD1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C833E8E"/>
    <w:rsid w:val="6DA73FA5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styleId="6">
    <w:name w:val="Strong"/>
    <w:basedOn w:val="5"/>
    <w:autoRedefine/>
    <w:qFormat/>
    <w:uiPriority w:val="0"/>
    <w:rPr>
      <w:b/>
      <w:bCs/>
    </w:rPr>
  </w:style>
  <w:style w:type="character" w:styleId="7">
    <w:name w:val="FollowedHyperlink"/>
    <w:basedOn w:val="5"/>
    <w:autoRedefine/>
    <w:qFormat/>
    <w:uiPriority w:val="0"/>
    <w:rPr>
      <w:color w:val="666666"/>
      <w:u w:val="none"/>
    </w:rPr>
  </w:style>
  <w:style w:type="character" w:styleId="8">
    <w:name w:val="HTML Definition"/>
    <w:basedOn w:val="5"/>
    <w:autoRedefine/>
    <w:qFormat/>
    <w:uiPriority w:val="0"/>
    <w:rPr>
      <w:i/>
      <w:iCs/>
    </w:rPr>
  </w:style>
  <w:style w:type="character" w:styleId="9">
    <w:name w:val="Hyperlink"/>
    <w:basedOn w:val="5"/>
    <w:autoRedefine/>
    <w:qFormat/>
    <w:uiPriority w:val="0"/>
    <w:rPr>
      <w:color w:val="666666"/>
      <w:u w:val="none"/>
    </w:rPr>
  </w:style>
  <w:style w:type="character" w:styleId="10">
    <w:name w:val="HTML Code"/>
    <w:basedOn w:val="5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1">
    <w:name w:val="HTML Keyboard"/>
    <w:basedOn w:val="5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2">
    <w:name w:val="HTML Sample"/>
    <w:basedOn w:val="5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3">
    <w:name w:val="first-child"/>
    <w:basedOn w:val="5"/>
    <w:autoRedefine/>
    <w:qFormat/>
    <w:uiPriority w:val="0"/>
  </w:style>
  <w:style w:type="character" w:customStyle="1" w:styleId="14">
    <w:name w:val="layui-layer-tabnow"/>
    <w:basedOn w:val="5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5">
    <w:name w:val="disabled1"/>
    <w:basedOn w:val="5"/>
    <w:autoRedefine/>
    <w:qFormat/>
    <w:uiPriority w:val="0"/>
  </w:style>
  <w:style w:type="character" w:customStyle="1" w:styleId="16">
    <w:name w:val="disabled"/>
    <w:basedOn w:val="5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162</Characters>
  <Lines>0</Lines>
  <Paragraphs>0</Paragraphs>
  <TotalTime>0</TotalTime>
  <ScaleCrop>false</ScaleCrop>
  <LinksUpToDate>false</LinksUpToDate>
  <CharactersWithSpaces>169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HS</cp:lastModifiedBy>
  <cp:lastPrinted>2023-11-03T08:43:00Z</cp:lastPrinted>
  <dcterms:modified xsi:type="dcterms:W3CDTF">2026-07-24T00:50:26Z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