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3AD146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2026年度引进零星维修单位谈判采购项目中选结果公告</w:t>
      </w:r>
      <w:bookmarkStart w:id="0" w:name="_GoBack"/>
      <w:bookmarkEnd w:id="0"/>
    </w:p>
    <w:p w14:paraId="3AFF6A83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2767C91">
      <w:pPr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招标单位：四川九洲线缆有限责任公司</w:t>
      </w:r>
    </w:p>
    <w:p w14:paraId="79690C08">
      <w:pPr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项目名称：2026年度引进零星维修单位谈判采购项目</w:t>
      </w:r>
    </w:p>
    <w:p w14:paraId="172923F2">
      <w:pPr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招标事项：2026年度引进零星维修单位</w:t>
      </w:r>
    </w:p>
    <w:p w14:paraId="1442CD1B">
      <w:pPr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招标方式：公开谈判采购</w:t>
      </w:r>
    </w:p>
    <w:p w14:paraId="308C7311">
      <w:pPr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中选人：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四川佶宏装饰装修工程有限公司</w:t>
      </w:r>
    </w:p>
    <w:p w14:paraId="4FFE0253">
      <w:pPr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公示期：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2026年5月6日至2026年5月8日</w:t>
      </w:r>
    </w:p>
    <w:p w14:paraId="1215A11D">
      <w:pPr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详情查看：详情请登录四川九洲投资控股集团有限公司官网、四川九洲线缆有限责任公司官网。</w:t>
      </w:r>
    </w:p>
    <w:p w14:paraId="1F887BCF">
      <w:pPr>
        <w:numPr>
          <w:ilvl w:val="0"/>
          <w:numId w:val="1"/>
        </w:num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联系人：曹明，联系电话：18990100695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437EB26"/>
    <w:multiLevelType w:val="singleLevel"/>
    <w:tmpl w:val="1437EB2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9A2FD6"/>
    <w:rsid w:val="129A2FD6"/>
    <w:rsid w:val="2D2D0056"/>
    <w:rsid w:val="7B050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179</Words>
  <Characters>204</Characters>
  <Lines>0</Lines>
  <Paragraphs>0</Paragraphs>
  <TotalTime>2</TotalTime>
  <ScaleCrop>false</ScaleCrop>
  <LinksUpToDate>false</LinksUpToDate>
  <CharactersWithSpaces>204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2026-04-30T10:05:00Z</dcterms:created>
  <dc:creator>九洲线缆－曹明</dc:creator>
  <cp:lastModifiedBy>九洲线缆－曹明</cp:lastModifiedBy>
  <dcterms:modified xsi:type="dcterms:W3CDTF">2026-04-30T10:16:38Z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2192D5078A654C1F8E1A2F8087774F74_11</vt:lpwstr>
  </property>
  <property fmtid="{D5CDD505-2E9C-101B-9397-08002B2CF9AE}" pid="4" name="KSOTemplateDocerSaveRecord">
    <vt:lpwstr>eyJoZGlkIjoiZWI0OTE2Nzk5NWNiMTE5ZWE1YThmNTgyNGQ4MDU2MzgiLCJ1c2VySWQiOiI4MjkyMTkwMTAifQ==</vt:lpwstr>
  </property>
</Properties>
</file>