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CEDB85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highlight w:val="none"/>
          <w:lang w:val="en-US" w:eastAsia="zh-CN"/>
        </w:rPr>
        <w:t>某项目技术鉴定服务成交结果公示</w:t>
      </w:r>
    </w:p>
    <w:p w14:paraId="50F04211"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DB4D99C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1.采购单位：九洲千城置业有限责任公司</w:t>
      </w:r>
    </w:p>
    <w:p w14:paraId="0610711D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2.项目名称：某项目技术鉴定服务</w:t>
      </w:r>
    </w:p>
    <w:p w14:paraId="4CE0AA44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3.采购事项：某项目技术鉴定服务</w:t>
      </w:r>
    </w:p>
    <w:p w14:paraId="016F6C79">
      <w:pPr>
        <w:numPr>
          <w:ilvl w:val="0"/>
          <w:numId w:val="0"/>
        </w:numPr>
        <w:ind w:firstLine="560" w:firstLineChars="200"/>
        <w:jc w:val="both"/>
        <w:rPr>
          <w:rFonts w:hint="default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4.采购方式：询比采购</w:t>
      </w:r>
    </w:p>
    <w:p w14:paraId="427B5FEE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5.成交供应商：</w:t>
      </w:r>
    </w:p>
    <w:p w14:paraId="4869AB6C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四川正能项目管理有限公司</w:t>
      </w:r>
    </w:p>
    <w:p w14:paraId="3A328469">
      <w:pPr>
        <w:ind w:firstLine="560" w:firstLineChars="200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.公示期：</w:t>
      </w: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2026年11月4日-2026年11月4日</w:t>
      </w:r>
    </w:p>
    <w:p w14:paraId="2B37D535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7</w:t>
      </w: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.详情请登录四川九洲投资控股集团有限公司官网查看。</w:t>
      </w:r>
    </w:p>
    <w:p w14:paraId="2244CD68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</w:p>
    <w:p w14:paraId="6A03D03F">
      <w:pPr>
        <w:numPr>
          <w:ilvl w:val="0"/>
          <w:numId w:val="0"/>
        </w:numPr>
        <w:ind w:firstLine="560" w:firstLineChars="200"/>
        <w:jc w:val="both"/>
        <w:rPr>
          <w:rFonts w:hint="default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联系人：赵女士                  联系电话：0816-2471168</w:t>
      </w:r>
    </w:p>
    <w:p w14:paraId="59F59458"/>
    <w:p w14:paraId="22A011AA"/>
    <w:p w14:paraId="22B3E2C9"/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  <w:embedRegular r:id="rId1" w:fontKey="{5B5B52FA-848F-4D1D-B01A-E3326418518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4CF791E4-3550-48EB-88B4-AAA83EC0C3E1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ED824BDC-6A14-41AE-84BE-EDADAB6BE7B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lM2RmNzg2ZmJmMTU5MDE2ZTNiN2M2NmMzYTZlNmQifQ=="/>
  </w:docVars>
  <w:rsids>
    <w:rsidRoot w:val="5AC13966"/>
    <w:rsid w:val="036A6BCD"/>
    <w:rsid w:val="04F13ADF"/>
    <w:rsid w:val="0505784B"/>
    <w:rsid w:val="06870E54"/>
    <w:rsid w:val="06AE4E5E"/>
    <w:rsid w:val="06E415DA"/>
    <w:rsid w:val="08F84FBC"/>
    <w:rsid w:val="09FC6FB7"/>
    <w:rsid w:val="0B9E3D61"/>
    <w:rsid w:val="14B2514A"/>
    <w:rsid w:val="15E2145F"/>
    <w:rsid w:val="18801606"/>
    <w:rsid w:val="18B4363D"/>
    <w:rsid w:val="1EBB7738"/>
    <w:rsid w:val="1F30765A"/>
    <w:rsid w:val="214C413A"/>
    <w:rsid w:val="22E10C4B"/>
    <w:rsid w:val="29037B8D"/>
    <w:rsid w:val="29714801"/>
    <w:rsid w:val="2A0D122A"/>
    <w:rsid w:val="2AA178AE"/>
    <w:rsid w:val="2C354A76"/>
    <w:rsid w:val="2C993641"/>
    <w:rsid w:val="34272982"/>
    <w:rsid w:val="36DC45B4"/>
    <w:rsid w:val="378D1FAE"/>
    <w:rsid w:val="3AC34987"/>
    <w:rsid w:val="3C2251C2"/>
    <w:rsid w:val="3C8477F8"/>
    <w:rsid w:val="3DB157E5"/>
    <w:rsid w:val="3EF26FAB"/>
    <w:rsid w:val="3F9703A6"/>
    <w:rsid w:val="40202887"/>
    <w:rsid w:val="433C1E63"/>
    <w:rsid w:val="476578C5"/>
    <w:rsid w:val="47CD0C72"/>
    <w:rsid w:val="48A52321"/>
    <w:rsid w:val="49DC0844"/>
    <w:rsid w:val="4B555D28"/>
    <w:rsid w:val="4D682A44"/>
    <w:rsid w:val="4E6746D5"/>
    <w:rsid w:val="510861E1"/>
    <w:rsid w:val="51A21548"/>
    <w:rsid w:val="54285EE1"/>
    <w:rsid w:val="59A80851"/>
    <w:rsid w:val="5AC13966"/>
    <w:rsid w:val="5AE05143"/>
    <w:rsid w:val="5D6C7924"/>
    <w:rsid w:val="5F603005"/>
    <w:rsid w:val="604C6599"/>
    <w:rsid w:val="631114EA"/>
    <w:rsid w:val="63FD2296"/>
    <w:rsid w:val="641D1EBA"/>
    <w:rsid w:val="6434135D"/>
    <w:rsid w:val="64F62196"/>
    <w:rsid w:val="655C24C5"/>
    <w:rsid w:val="65977777"/>
    <w:rsid w:val="6709325D"/>
    <w:rsid w:val="674F48A2"/>
    <w:rsid w:val="680C1343"/>
    <w:rsid w:val="69F70FD0"/>
    <w:rsid w:val="6C833E8E"/>
    <w:rsid w:val="6DD41CC2"/>
    <w:rsid w:val="704D1DD9"/>
    <w:rsid w:val="72B81C0E"/>
    <w:rsid w:val="7573192E"/>
    <w:rsid w:val="762940FC"/>
    <w:rsid w:val="77EF00BE"/>
    <w:rsid w:val="798E2B79"/>
    <w:rsid w:val="7ADC1484"/>
    <w:rsid w:val="7C7F1785"/>
    <w:rsid w:val="7FD5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autoRedefine/>
    <w:qFormat/>
    <w:uiPriority w:val="0"/>
    <w:rPr>
      <w:b/>
      <w:bCs/>
    </w:rPr>
  </w:style>
  <w:style w:type="character" w:styleId="6">
    <w:name w:val="FollowedHyperlink"/>
    <w:basedOn w:val="4"/>
    <w:autoRedefine/>
    <w:qFormat/>
    <w:uiPriority w:val="0"/>
    <w:rPr>
      <w:color w:val="666666"/>
      <w:u w:val="none"/>
    </w:rPr>
  </w:style>
  <w:style w:type="character" w:styleId="7">
    <w:name w:val="HTML Definition"/>
    <w:basedOn w:val="4"/>
    <w:autoRedefine/>
    <w:qFormat/>
    <w:uiPriority w:val="0"/>
    <w:rPr>
      <w:i/>
      <w:iCs/>
    </w:rPr>
  </w:style>
  <w:style w:type="character" w:styleId="8">
    <w:name w:val="Hyperlink"/>
    <w:basedOn w:val="4"/>
    <w:autoRedefine/>
    <w:qFormat/>
    <w:uiPriority w:val="0"/>
    <w:rPr>
      <w:color w:val="666666"/>
      <w:u w:val="none"/>
    </w:rPr>
  </w:style>
  <w:style w:type="character" w:styleId="9">
    <w:name w:val="HTML Code"/>
    <w:basedOn w:val="4"/>
    <w:autoRedefine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0">
    <w:name w:val="HTML Keyboard"/>
    <w:basedOn w:val="4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1">
    <w:name w:val="HTML Sample"/>
    <w:basedOn w:val="4"/>
    <w:autoRedefine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2">
    <w:name w:val="first-child"/>
    <w:basedOn w:val="4"/>
    <w:autoRedefine/>
    <w:qFormat/>
    <w:uiPriority w:val="0"/>
  </w:style>
  <w:style w:type="character" w:customStyle="1" w:styleId="13">
    <w:name w:val="layui-layer-tabnow"/>
    <w:basedOn w:val="4"/>
    <w:autoRedefine/>
    <w:qFormat/>
    <w:uiPriority w:val="0"/>
    <w:rPr>
      <w:bdr w:val="single" w:color="CCCCCC" w:sz="6" w:space="0"/>
      <w:shd w:val="clear" w:fill="FFFFFF"/>
    </w:rPr>
  </w:style>
  <w:style w:type="character" w:customStyle="1" w:styleId="14">
    <w:name w:val="disabled1"/>
    <w:basedOn w:val="4"/>
    <w:autoRedefine/>
    <w:qFormat/>
    <w:uiPriority w:val="0"/>
  </w:style>
  <w:style w:type="character" w:customStyle="1" w:styleId="15">
    <w:name w:val="disabled"/>
    <w:basedOn w:val="4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192</Words>
  <Characters>240</Characters>
  <Lines>0</Lines>
  <Paragraphs>0</Paragraphs>
  <TotalTime>7</TotalTime>
  <ScaleCrop>false</ScaleCrop>
  <LinksUpToDate>false</LinksUpToDate>
  <CharactersWithSpaces>258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2023-11-03T06:34:00Z</dcterms:created>
  <dc:creator>何</dc:creator>
  <cp:lastModifiedBy>赵晨曦</cp:lastModifiedBy>
  <cp:lastPrinted>2023-11-03T08:43:00Z</cp:lastPrinted>
  <dcterms:modified xsi:type="dcterms:W3CDTF">2026-11-03T08:18:15Z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1227DDA4CA1B4CC3BA97944AF2C1DFFC_13</vt:lpwstr>
  </property>
  <property fmtid="{D5CDD505-2E9C-101B-9397-08002B2CF9AE}" pid="4" name="KSOTemplateDocerSaveRecord">
    <vt:lpwstr>eyJoZGlkIjoiNzUxMTY1NTUxMDE4MWQ3ZDcyODZlNTkzMDQ0ZGNjMGYiLCJ1c2VySWQiOiIxNjA5OTU4MjY2In0=</vt:lpwstr>
  </property>
</Properties>
</file>