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0783D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  <w:t>1、2号厂房防水补漏项目谈判采购</w:t>
      </w:r>
    </w:p>
    <w:p w14:paraId="16655F2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中选结果公示</w:t>
      </w:r>
    </w:p>
    <w:p w14:paraId="4A40E389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43BCC7B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1、采购单位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：成都微精电机股份公司</w:t>
      </w:r>
    </w:p>
    <w:p w14:paraId="0D28F923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2、项目名称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：1、2号厂房防水补漏项目</w:t>
      </w:r>
    </w:p>
    <w:p w14:paraId="0B0A3E2B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3、采购事项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：1、2号厂房防水补漏</w:t>
      </w:r>
    </w:p>
    <w:p w14:paraId="597E4E32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4、采购方式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：谈判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采购</w:t>
      </w:r>
    </w:p>
    <w:p w14:paraId="4A64EDDE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5、中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选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：四川睿云建设工程有限公司</w:t>
      </w:r>
    </w:p>
    <w:p w14:paraId="4E9BF58A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6、中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选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金额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：1520000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元。</w:t>
      </w:r>
    </w:p>
    <w:p w14:paraId="0F32AE69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7、公示期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年9月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～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年9月1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</w:t>
      </w:r>
    </w:p>
    <w:p w14:paraId="74E8791B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8、详情查看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四川九洲投资控股集团有限公司官网（http://www.jezetek.cc）和微精电机官网（https://www.weijingdianji.com/）</w:t>
      </w:r>
    </w:p>
    <w:p w14:paraId="29C4E5DA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：祝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先生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：13540721108</w:t>
      </w: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HarmonyOS Sans"/>
    <w:panose1 w:val="02020603050405020304"/>
    <w:charset w:val="EE"/>
    <w:family w:val="auto"/>
    <w:pitch w:val="default"/>
    <w:sig w:usb0="00000000" w:usb1="00000000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方正小标宋简体">
    <w:altName w:val="Noto Serif CJK JP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HarmonyOS Sans SC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313F"/>
    <w:rsid w:val="02865EA2"/>
    <w:rsid w:val="33BC0A39"/>
    <w:rsid w:val="4F597FE5"/>
    <w:rsid w:val="5DFF0C61"/>
    <w:rsid w:val="5EF322B4"/>
    <w:rsid w:val="5F3DB76D"/>
    <w:rsid w:val="6F7FE691"/>
    <w:rsid w:val="7D750948"/>
    <w:rsid w:val="9E7EB5BA"/>
    <w:rsid w:val="BFDECFA1"/>
    <w:rsid w:val="BFFEB728"/>
    <w:rsid w:val="DDD7739A"/>
    <w:rsid w:val="FEBDCFBA"/>
    <w:rsid w:val="FFF7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214</Characters>
  <Lines>0</Lines>
  <Paragraphs>0</Paragraphs>
  <TotalTime>5</TotalTime>
  <ScaleCrop>false</ScaleCrop>
  <LinksUpToDate>false</LinksUpToDate>
  <CharactersWithSpaces>223</CharactersWithSpaces>
  <Application>WPS Office_12.9.0.28440_F1E327BC-269C-435d-A152-05C5408002CA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2026-07-21T19:09:00Z</dcterms:created>
  <dc:creator>86173</dc:creator>
  <cp:lastModifiedBy>祝毅</cp:lastModifiedBy>
  <dcterms:modified xsi:type="dcterms:W3CDTF">2026-09-08T10:11:19Z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KSOTemplateDocerSaveRecord">
    <vt:lpwstr>eyJoZGlkIjoiNzdhYWQwYjJlOWYwYTUyODEwZjA0ODU1ZGE3ZWYxZDEiLCJ1c2VySWQiOiI3MDMyNjA4MDAifQ==</vt:lpwstr>
  </property>
  <property fmtid="{D5CDD505-2E9C-101B-9397-08002B2CF9AE}" pid="4" name="ICV">
    <vt:lpwstr>2F44B098F361AB16C76E9F6A7AB77BE6_43</vt:lpwstr>
  </property>
</Properties>
</file>